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FE" w:rsidRPr="00FC46FE" w:rsidRDefault="00FC46FE" w:rsidP="00B7744E">
      <w:pPr>
        <w:spacing w:after="240" w:line="276" w:lineRule="auto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46FE">
        <w:rPr>
          <w:rFonts w:asciiTheme="majorBidi" w:hAnsiTheme="majorBidi" w:cstheme="majorBidi"/>
          <w:b/>
          <w:bCs/>
          <w:sz w:val="24"/>
          <w:szCs w:val="24"/>
        </w:rPr>
        <w:t>DİYANET YÖNETİMİ MATURİDİ ÇİZGİSİNDE ÖYLE Mİ?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Watsap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 grubunda dile getirilen, "</w:t>
      </w:r>
      <w:r w:rsidRPr="00770F50">
        <w:rPr>
          <w:rFonts w:asciiTheme="majorBidi" w:hAnsiTheme="majorBidi" w:cstheme="majorBidi"/>
          <w:i/>
          <w:iCs/>
          <w:sz w:val="24"/>
          <w:szCs w:val="24"/>
        </w:rPr>
        <w:t xml:space="preserve">Diyanet </w:t>
      </w:r>
      <w:r w:rsidRPr="00770F50">
        <w:rPr>
          <w:rFonts w:asciiTheme="majorBidi" w:hAnsiTheme="majorBidi" w:cstheme="majorBidi"/>
          <w:sz w:val="24"/>
          <w:szCs w:val="24"/>
        </w:rPr>
        <w:t>(yönetimi)</w:t>
      </w:r>
      <w:r w:rsidRPr="00770F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70F50">
        <w:rPr>
          <w:rFonts w:asciiTheme="majorBidi" w:hAnsiTheme="majorBidi" w:cstheme="majorBidi"/>
          <w:i/>
          <w:iCs/>
          <w:sz w:val="24"/>
          <w:szCs w:val="24"/>
        </w:rPr>
        <w:t>Maturidilik</w:t>
      </w:r>
      <w:proofErr w:type="spellEnd"/>
      <w:r w:rsidRPr="00770F50">
        <w:rPr>
          <w:rFonts w:asciiTheme="majorBidi" w:hAnsiTheme="majorBidi" w:cstheme="majorBidi"/>
          <w:i/>
          <w:iCs/>
          <w:sz w:val="24"/>
          <w:szCs w:val="24"/>
        </w:rPr>
        <w:t xml:space="preserve"> çizgisine vurgu yapıyor</w:t>
      </w:r>
      <w:r w:rsidRPr="00FC46FE">
        <w:rPr>
          <w:rFonts w:asciiTheme="majorBidi" w:hAnsiTheme="majorBidi" w:cstheme="majorBidi"/>
          <w:sz w:val="24"/>
          <w:szCs w:val="24"/>
        </w:rPr>
        <w:t>" iddiasına karşı yazılmıştır)  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İcraat, söylem ve eserlerine bakıldığında Bardakoğlu, </w:t>
      </w:r>
      <w:r w:rsidRPr="00FC46FE">
        <w:rPr>
          <w:rFonts w:asciiTheme="majorBidi" w:hAnsiTheme="majorBidi" w:cstheme="majorBidi"/>
          <w:sz w:val="24"/>
          <w:szCs w:val="24"/>
        </w:rPr>
        <w:t xml:space="preserve">Görmez,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Özafşar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, Bünyamin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Eru</w:t>
      </w:r>
      <w:r>
        <w:rPr>
          <w:rFonts w:asciiTheme="majorBidi" w:hAnsiTheme="majorBidi" w:cstheme="majorBidi"/>
          <w:sz w:val="24"/>
          <w:szCs w:val="24"/>
        </w:rPr>
        <w:t>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ve yeni atanan Başkan</w:t>
      </w:r>
      <w:r w:rsidRPr="00FC46FE">
        <w:rPr>
          <w:rFonts w:asciiTheme="majorBidi" w:hAnsiTheme="majorBidi" w:cstheme="majorBidi"/>
          <w:sz w:val="24"/>
          <w:szCs w:val="24"/>
        </w:rPr>
        <w:t xml:space="preserve"> Yard</w:t>
      </w:r>
      <w:r>
        <w:rPr>
          <w:rFonts w:asciiTheme="majorBidi" w:hAnsiTheme="majorBidi" w:cstheme="majorBidi"/>
          <w:sz w:val="24"/>
          <w:szCs w:val="24"/>
        </w:rPr>
        <w:t>ımcısı Yavuz Ünal,</w:t>
      </w:r>
      <w:r w:rsidRPr="00FC46F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kökleşmiş </w:t>
      </w:r>
      <w:r w:rsidRPr="00FC46FE">
        <w:rPr>
          <w:rFonts w:asciiTheme="majorBidi" w:hAnsiTheme="majorBidi" w:cstheme="majorBidi"/>
          <w:sz w:val="24"/>
          <w:szCs w:val="24"/>
        </w:rPr>
        <w:t xml:space="preserve">İslami İlimleri, dolayısıyla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Maturudiliği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Eş’ariliği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 ve diğer 4 </w:t>
      </w:r>
      <w:r>
        <w:rPr>
          <w:rFonts w:asciiTheme="majorBidi" w:hAnsiTheme="majorBidi" w:cstheme="majorBidi"/>
          <w:sz w:val="24"/>
          <w:szCs w:val="24"/>
        </w:rPr>
        <w:t xml:space="preserve">ameli </w:t>
      </w:r>
      <w:r w:rsidRPr="00FC46FE">
        <w:rPr>
          <w:rFonts w:asciiTheme="majorBidi" w:hAnsiTheme="majorBidi" w:cstheme="majorBidi"/>
          <w:sz w:val="24"/>
          <w:szCs w:val="24"/>
        </w:rPr>
        <w:t>mezhebi kökünden kürüyüp atmaya çalı</w:t>
      </w:r>
      <w:r>
        <w:rPr>
          <w:rFonts w:asciiTheme="majorBidi" w:hAnsiTheme="majorBidi" w:cstheme="majorBidi"/>
          <w:sz w:val="24"/>
          <w:szCs w:val="24"/>
        </w:rPr>
        <w:t>şan bir zihni yapıya sahip oldukları görülür</w:t>
      </w:r>
      <w:r w:rsidRPr="00FC46FE">
        <w:rPr>
          <w:rFonts w:asciiTheme="majorBidi" w:hAnsiTheme="majorBidi" w:cstheme="majorBidi"/>
          <w:sz w:val="24"/>
          <w:szCs w:val="24"/>
        </w:rPr>
        <w:t xml:space="preserve">. Bu konuda her birinin çok sayıda sunum, makale ve söylemi vardır. </w:t>
      </w:r>
      <w:r w:rsidR="00F93521">
        <w:rPr>
          <w:rFonts w:asciiTheme="majorBidi" w:hAnsiTheme="majorBidi" w:cstheme="majorBidi"/>
          <w:sz w:val="24"/>
          <w:szCs w:val="24"/>
        </w:rPr>
        <w:t xml:space="preserve">Bu </w:t>
      </w:r>
      <w:r w:rsidR="00B7744E">
        <w:rPr>
          <w:rFonts w:asciiTheme="majorBidi" w:hAnsiTheme="majorBidi" w:cstheme="majorBidi"/>
          <w:sz w:val="24"/>
          <w:szCs w:val="24"/>
        </w:rPr>
        <w:t>eserlerinden anlaşıldığına göre</w:t>
      </w:r>
      <w:r w:rsidR="00F93521">
        <w:rPr>
          <w:rFonts w:asciiTheme="majorBidi" w:hAnsiTheme="majorBidi" w:cstheme="majorBidi"/>
          <w:sz w:val="24"/>
          <w:szCs w:val="24"/>
        </w:rPr>
        <w:t xml:space="preserve"> bu zevatın, </w:t>
      </w:r>
      <w:proofErr w:type="spellStart"/>
      <w:r w:rsidR="00F93521">
        <w:rPr>
          <w:rFonts w:asciiTheme="majorBidi" w:hAnsiTheme="majorBidi" w:cstheme="majorBidi"/>
          <w:sz w:val="24"/>
          <w:szCs w:val="24"/>
        </w:rPr>
        <w:t>Maturidiliğe</w:t>
      </w:r>
      <w:proofErr w:type="spellEnd"/>
      <w:r w:rsidR="00F93521">
        <w:rPr>
          <w:rFonts w:asciiTheme="majorBidi" w:hAnsiTheme="majorBidi" w:cstheme="majorBidi"/>
          <w:sz w:val="24"/>
          <w:szCs w:val="24"/>
        </w:rPr>
        <w:t xml:space="preserve"> hiç de toleransları yoktur. Ne yazık ki, </w:t>
      </w:r>
      <w:r w:rsidRPr="00FC46FE">
        <w:rPr>
          <w:rFonts w:asciiTheme="majorBidi" w:hAnsiTheme="majorBidi" w:cstheme="majorBidi"/>
          <w:sz w:val="24"/>
          <w:szCs w:val="24"/>
        </w:rPr>
        <w:t>Diyanetteki görevleri esnasında da bu görüşleri i</w:t>
      </w:r>
      <w:r w:rsidR="00F93521">
        <w:rPr>
          <w:rFonts w:asciiTheme="majorBidi" w:hAnsiTheme="majorBidi" w:cstheme="majorBidi"/>
          <w:sz w:val="24"/>
          <w:szCs w:val="24"/>
        </w:rPr>
        <w:t>stikametinde çalışmışlarını görüyoruz</w:t>
      </w:r>
      <w:r w:rsidRPr="00FC46FE">
        <w:rPr>
          <w:rFonts w:asciiTheme="majorBidi" w:hAnsiTheme="majorBidi" w:cstheme="majorBidi"/>
          <w:sz w:val="24"/>
          <w:szCs w:val="24"/>
        </w:rPr>
        <w:t xml:space="preserve">. </w:t>
      </w:r>
      <w:r w:rsidR="00F93521">
        <w:rPr>
          <w:rFonts w:asciiTheme="majorBidi" w:hAnsiTheme="majorBidi" w:cstheme="majorBidi"/>
          <w:sz w:val="24"/>
          <w:szCs w:val="24"/>
        </w:rPr>
        <w:t>Nitekim Diyanet tarafından basılıp halka ücretsiz olarak bolca dağıtılan</w:t>
      </w:r>
      <w:r w:rsidR="00F93521" w:rsidRPr="00FC46FE">
        <w:rPr>
          <w:rFonts w:asciiTheme="majorBidi" w:hAnsiTheme="majorBidi" w:cstheme="majorBidi"/>
          <w:sz w:val="24"/>
          <w:szCs w:val="24"/>
        </w:rPr>
        <w:t xml:space="preserve"> bir kitapta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Maturidi</w:t>
      </w:r>
      <w:r w:rsidR="00F93521">
        <w:rPr>
          <w:rFonts w:asciiTheme="majorBidi" w:hAnsiTheme="majorBidi" w:cstheme="majorBidi"/>
          <w:sz w:val="24"/>
          <w:szCs w:val="24"/>
        </w:rPr>
        <w:t>lik</w:t>
      </w:r>
      <w:proofErr w:type="spellEnd"/>
      <w:r w:rsidR="00F93521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="00F93521">
        <w:rPr>
          <w:rFonts w:asciiTheme="majorBidi" w:hAnsiTheme="majorBidi" w:cstheme="majorBidi"/>
          <w:sz w:val="24"/>
          <w:szCs w:val="24"/>
        </w:rPr>
        <w:t>Eşarilik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, </w:t>
      </w:r>
      <w:r w:rsidR="00F93521">
        <w:rPr>
          <w:rFonts w:asciiTheme="majorBidi" w:hAnsiTheme="majorBidi" w:cstheme="majorBidi"/>
          <w:sz w:val="24"/>
          <w:szCs w:val="24"/>
        </w:rPr>
        <w:t xml:space="preserve">adları açıkça zikredilmese de </w:t>
      </w:r>
      <w:r w:rsidR="00AA4082">
        <w:rPr>
          <w:rFonts w:asciiTheme="majorBidi" w:hAnsiTheme="majorBidi" w:cstheme="majorBidi"/>
          <w:sz w:val="24"/>
          <w:szCs w:val="24"/>
        </w:rPr>
        <w:t>“</w:t>
      </w:r>
      <w:r w:rsidRPr="00FC46FE">
        <w:rPr>
          <w:rFonts w:asciiTheme="majorBidi" w:hAnsiTheme="majorBidi" w:cstheme="majorBidi"/>
          <w:sz w:val="24"/>
          <w:szCs w:val="24"/>
        </w:rPr>
        <w:t>eski dini bilgi sistemi</w:t>
      </w:r>
      <w:r w:rsidR="00AA4082">
        <w:rPr>
          <w:rFonts w:asciiTheme="majorBidi" w:hAnsiTheme="majorBidi" w:cstheme="majorBidi"/>
          <w:sz w:val="24"/>
          <w:szCs w:val="24"/>
        </w:rPr>
        <w:t>”</w:t>
      </w:r>
      <w:r w:rsidRPr="00FC46FE">
        <w:rPr>
          <w:rFonts w:asciiTheme="majorBidi" w:hAnsiTheme="majorBidi" w:cstheme="majorBidi"/>
          <w:sz w:val="24"/>
          <w:szCs w:val="24"/>
        </w:rPr>
        <w:t xml:space="preserve"> adıyla, "</w:t>
      </w:r>
      <w:r w:rsidRPr="00F93521">
        <w:rPr>
          <w:rFonts w:asciiTheme="majorBidi" w:hAnsiTheme="majorBidi" w:cstheme="majorBidi"/>
          <w:i/>
          <w:iCs/>
          <w:sz w:val="24"/>
          <w:szCs w:val="24"/>
        </w:rPr>
        <w:t>köhnemiş</w:t>
      </w:r>
      <w:r w:rsidRPr="00FC46FE">
        <w:rPr>
          <w:rFonts w:asciiTheme="majorBidi" w:hAnsiTheme="majorBidi" w:cstheme="majorBidi"/>
          <w:sz w:val="24"/>
          <w:szCs w:val="24"/>
        </w:rPr>
        <w:t xml:space="preserve">" ve </w:t>
      </w:r>
      <w:r w:rsidRPr="00F93521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F93521">
        <w:rPr>
          <w:rFonts w:asciiTheme="majorBidi" w:hAnsiTheme="majorBidi" w:cstheme="majorBidi"/>
          <w:i/>
          <w:iCs/>
          <w:sz w:val="24"/>
          <w:szCs w:val="24"/>
        </w:rPr>
        <w:t>köhneleştirici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>" olarak nitele</w:t>
      </w:r>
      <w:r w:rsidR="00F93521">
        <w:rPr>
          <w:rFonts w:asciiTheme="majorBidi" w:hAnsiTheme="majorBidi" w:cstheme="majorBidi"/>
          <w:sz w:val="24"/>
          <w:szCs w:val="24"/>
        </w:rPr>
        <w:t xml:space="preserve">nmektedir. (Bkz. </w:t>
      </w:r>
      <w:r w:rsidR="00B47E45">
        <w:rPr>
          <w:rFonts w:asciiTheme="majorBidi" w:hAnsiTheme="majorBidi" w:cstheme="majorBidi"/>
          <w:sz w:val="24"/>
          <w:szCs w:val="24"/>
        </w:rPr>
        <w:t xml:space="preserve">DİB, </w:t>
      </w:r>
      <w:r w:rsidR="00F93521" w:rsidRPr="00FC46FE">
        <w:rPr>
          <w:rFonts w:asciiTheme="majorBidi" w:hAnsiTheme="majorBidi" w:cstheme="majorBidi"/>
          <w:sz w:val="24"/>
          <w:szCs w:val="24"/>
        </w:rPr>
        <w:t xml:space="preserve">İslam Giriş, Evrensel Mesajlar, s </w:t>
      </w:r>
      <w:proofErr w:type="spellStart"/>
      <w:r w:rsidR="00F93521" w:rsidRPr="00FC46FE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F93521" w:rsidRPr="00FC46FE">
        <w:rPr>
          <w:rFonts w:asciiTheme="majorBidi" w:hAnsiTheme="majorBidi" w:cstheme="majorBidi"/>
          <w:sz w:val="24"/>
          <w:szCs w:val="24"/>
        </w:rPr>
        <w:t>. 615)</w:t>
      </w:r>
      <w:r w:rsidR="00F93521">
        <w:rPr>
          <w:rFonts w:asciiTheme="majorBidi" w:hAnsiTheme="majorBidi" w:cstheme="majorBidi"/>
          <w:sz w:val="24"/>
          <w:szCs w:val="24"/>
        </w:rPr>
        <w:t>.</w:t>
      </w:r>
    </w:p>
    <w:p w:rsidR="00FC46FE" w:rsidRDefault="00C821D9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Diyanetin son 14-</w:t>
      </w:r>
      <w:bookmarkStart w:id="0" w:name="_GoBack"/>
      <w:bookmarkEnd w:id="0"/>
      <w:r w:rsidR="00F93521">
        <w:rPr>
          <w:rFonts w:asciiTheme="majorBidi" w:hAnsiTheme="majorBidi" w:cstheme="majorBidi"/>
          <w:sz w:val="24"/>
          <w:szCs w:val="24"/>
        </w:rPr>
        <w:t>15 yılda görev yapan üst yönetimin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 icraat ve fikirleriyle ilgili elimizde belki 5000 sayfa</w:t>
      </w:r>
      <w:r w:rsidR="00F93521">
        <w:rPr>
          <w:rFonts w:asciiTheme="majorBidi" w:hAnsiTheme="majorBidi" w:cstheme="majorBidi"/>
          <w:sz w:val="24"/>
          <w:szCs w:val="24"/>
        </w:rPr>
        <w:t xml:space="preserve"> civarında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 doküman vardır. </w:t>
      </w:r>
      <w:r w:rsidR="00F93521">
        <w:rPr>
          <w:rFonts w:asciiTheme="majorBidi" w:hAnsiTheme="majorBidi" w:cstheme="majorBidi"/>
          <w:sz w:val="24"/>
          <w:szCs w:val="24"/>
        </w:rPr>
        <w:t>En az 500 sayfa da yazı yazmışızdır. 250-300 sayfa tutarında,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 özetin özeti </w:t>
      </w:r>
      <w:r w:rsidR="00F93521">
        <w:rPr>
          <w:rFonts w:asciiTheme="majorBidi" w:hAnsiTheme="majorBidi" w:cstheme="majorBidi"/>
          <w:sz w:val="24"/>
          <w:szCs w:val="24"/>
        </w:rPr>
        <w:t xml:space="preserve">mahiyetinde </w:t>
      </w:r>
      <w:r w:rsidR="00FC46FE" w:rsidRPr="00FC46FE">
        <w:rPr>
          <w:rFonts w:asciiTheme="majorBidi" w:hAnsiTheme="majorBidi" w:cstheme="majorBidi"/>
          <w:sz w:val="24"/>
          <w:szCs w:val="24"/>
        </w:rPr>
        <w:t>bir kitabım</w:t>
      </w:r>
      <w:r w:rsidR="00F93521">
        <w:rPr>
          <w:rFonts w:asciiTheme="majorBidi" w:hAnsiTheme="majorBidi" w:cstheme="majorBidi"/>
          <w:sz w:val="24"/>
          <w:szCs w:val="24"/>
        </w:rPr>
        <w:t>ız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 da </w:t>
      </w:r>
      <w:r w:rsidR="00F93521">
        <w:rPr>
          <w:rFonts w:asciiTheme="majorBidi" w:hAnsiTheme="majorBidi" w:cstheme="majorBidi"/>
          <w:sz w:val="24"/>
          <w:szCs w:val="24"/>
        </w:rPr>
        <w:t xml:space="preserve">basıma </w:t>
      </w:r>
      <w:r w:rsidR="00FC46FE" w:rsidRPr="00FC46FE">
        <w:rPr>
          <w:rFonts w:asciiTheme="majorBidi" w:hAnsiTheme="majorBidi" w:cstheme="majorBidi"/>
          <w:sz w:val="24"/>
          <w:szCs w:val="24"/>
        </w:rPr>
        <w:t>hazır sayılır. </w:t>
      </w:r>
    </w:p>
    <w:p w:rsidR="00FC46FE" w:rsidRDefault="00F93521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 nedenle, bu ve benzeri zevatın, 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haysiyetlerini daha fazla alt üst edecek yazı ve çalışmaları ortaya çıkmadan çekip gitmeleri, </w:t>
      </w:r>
      <w:r>
        <w:rPr>
          <w:rFonts w:asciiTheme="majorBidi" w:hAnsiTheme="majorBidi" w:cstheme="majorBidi"/>
          <w:sz w:val="24"/>
          <w:szCs w:val="24"/>
        </w:rPr>
        <w:t xml:space="preserve">kanaatimizce </w:t>
      </w:r>
      <w:r w:rsidR="00FC46FE" w:rsidRPr="00FC46FE">
        <w:rPr>
          <w:rFonts w:asciiTheme="majorBidi" w:hAnsiTheme="majorBidi" w:cstheme="majorBidi"/>
          <w:sz w:val="24"/>
          <w:szCs w:val="24"/>
        </w:rPr>
        <w:t>k</w:t>
      </w:r>
      <w:r w:rsidR="0077073C">
        <w:rPr>
          <w:rFonts w:asciiTheme="majorBidi" w:hAnsiTheme="majorBidi" w:cstheme="majorBidi"/>
          <w:sz w:val="24"/>
          <w:szCs w:val="24"/>
        </w:rPr>
        <w:t>endi menfaatlerinedir</w:t>
      </w:r>
      <w:r w:rsidR="00FC46FE" w:rsidRPr="00FC46FE">
        <w:rPr>
          <w:rFonts w:asciiTheme="majorBidi" w:hAnsiTheme="majorBidi" w:cstheme="majorBidi"/>
          <w:sz w:val="24"/>
          <w:szCs w:val="24"/>
        </w:rPr>
        <w:t>. Yoksa böyle giderse, bu kurumdan ayrılınca </w:t>
      </w:r>
      <w:r>
        <w:rPr>
          <w:rFonts w:asciiTheme="majorBidi" w:hAnsiTheme="majorBidi" w:cstheme="majorBidi"/>
          <w:sz w:val="24"/>
          <w:szCs w:val="24"/>
        </w:rPr>
        <w:t>sokağa çıkamaz hale gelebilirler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. İyiliğiniz olacaksa bu savunduğunuz adamlara, onlara bu konuda yardımcı olabilirsiniz. </w:t>
      </w:r>
      <w:r w:rsidR="00F12935">
        <w:rPr>
          <w:rFonts w:asciiTheme="majorBidi" w:hAnsiTheme="majorBidi" w:cstheme="majorBidi"/>
          <w:sz w:val="24"/>
          <w:szCs w:val="24"/>
        </w:rPr>
        <w:t xml:space="preserve">Bir örnek vermek gerekirse </w:t>
      </w:r>
      <w:proofErr w:type="spellStart"/>
      <w:r w:rsidR="00FC46FE" w:rsidRPr="00FC46FE">
        <w:rPr>
          <w:rFonts w:asciiTheme="majorBidi" w:hAnsiTheme="majorBidi" w:cstheme="majorBidi"/>
          <w:sz w:val="24"/>
          <w:szCs w:val="24"/>
        </w:rPr>
        <w:t>Özafşar</w:t>
      </w:r>
      <w:proofErr w:type="spellEnd"/>
      <w:r w:rsidR="00FC46FE" w:rsidRPr="00FC46FE">
        <w:rPr>
          <w:rFonts w:asciiTheme="majorBidi" w:hAnsiTheme="majorBidi" w:cstheme="majorBidi"/>
          <w:sz w:val="24"/>
          <w:szCs w:val="24"/>
        </w:rPr>
        <w:t>, "</w:t>
      </w:r>
      <w:r w:rsidR="00FC46FE" w:rsidRPr="00FC46FE">
        <w:rPr>
          <w:rFonts w:asciiTheme="majorBidi" w:hAnsiTheme="majorBidi" w:cstheme="majorBidi"/>
          <w:i/>
          <w:iCs/>
          <w:sz w:val="24"/>
          <w:szCs w:val="24"/>
        </w:rPr>
        <w:t xml:space="preserve">eski kitapları önce tek tek ele almalıyız, sonra da bunları bir </w:t>
      </w:r>
      <w:proofErr w:type="spellStart"/>
      <w:r w:rsidR="00FC46FE" w:rsidRPr="00FC46FE">
        <w:rPr>
          <w:rFonts w:asciiTheme="majorBidi" w:hAnsiTheme="majorBidi" w:cstheme="majorBidi"/>
          <w:i/>
          <w:iCs/>
          <w:sz w:val="24"/>
          <w:szCs w:val="24"/>
        </w:rPr>
        <w:t>bir</w:t>
      </w:r>
      <w:proofErr w:type="spellEnd"/>
      <w:r w:rsidR="00FC46FE" w:rsidRPr="00FC46FE">
        <w:rPr>
          <w:rFonts w:asciiTheme="majorBidi" w:hAnsiTheme="majorBidi" w:cstheme="majorBidi"/>
          <w:i/>
          <w:iCs/>
          <w:sz w:val="24"/>
          <w:szCs w:val="24"/>
        </w:rPr>
        <w:t xml:space="preserve"> tüketmeliyiz"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 diyor. </w:t>
      </w:r>
      <w:r w:rsidR="00F12935">
        <w:rPr>
          <w:rFonts w:asciiTheme="majorBidi" w:hAnsiTheme="majorBidi" w:cstheme="majorBidi"/>
          <w:sz w:val="24"/>
          <w:szCs w:val="24"/>
        </w:rPr>
        <w:t>“</w:t>
      </w:r>
      <w:r w:rsidR="00F12935" w:rsidRPr="00FC46FE">
        <w:rPr>
          <w:rFonts w:asciiTheme="majorBidi" w:hAnsiTheme="majorBidi" w:cstheme="majorBidi"/>
          <w:sz w:val="24"/>
          <w:szCs w:val="24"/>
        </w:rPr>
        <w:t>Eski kitaplar</w:t>
      </w:r>
      <w:r w:rsidR="00F12935">
        <w:rPr>
          <w:rFonts w:asciiTheme="majorBidi" w:hAnsiTheme="majorBidi" w:cstheme="majorBidi"/>
          <w:sz w:val="24"/>
          <w:szCs w:val="24"/>
        </w:rPr>
        <w:t>”</w:t>
      </w:r>
      <w:r w:rsidR="00F12935" w:rsidRPr="00FC46FE">
        <w:rPr>
          <w:rFonts w:asciiTheme="majorBidi" w:hAnsiTheme="majorBidi" w:cstheme="majorBidi"/>
          <w:sz w:val="24"/>
          <w:szCs w:val="24"/>
        </w:rPr>
        <w:t xml:space="preserve"> dediği, Kuran </w:t>
      </w:r>
      <w:proofErr w:type="spellStart"/>
      <w:r w:rsidR="00F12935" w:rsidRPr="00FC46FE">
        <w:rPr>
          <w:rFonts w:asciiTheme="majorBidi" w:hAnsiTheme="majorBidi" w:cstheme="majorBidi"/>
          <w:sz w:val="24"/>
          <w:szCs w:val="24"/>
        </w:rPr>
        <w:t>Sünnet'ten</w:t>
      </w:r>
      <w:proofErr w:type="spellEnd"/>
      <w:r w:rsidR="00F12935" w:rsidRPr="00FC46FE">
        <w:rPr>
          <w:rFonts w:asciiTheme="majorBidi" w:hAnsiTheme="majorBidi" w:cstheme="majorBidi"/>
          <w:sz w:val="24"/>
          <w:szCs w:val="24"/>
        </w:rPr>
        <w:t xml:space="preserve"> süzülen </w:t>
      </w:r>
      <w:proofErr w:type="spellStart"/>
      <w:r w:rsidR="00F12935" w:rsidRPr="00FC46FE">
        <w:rPr>
          <w:rFonts w:asciiTheme="majorBidi" w:hAnsiTheme="majorBidi" w:cstheme="majorBidi"/>
          <w:sz w:val="24"/>
          <w:szCs w:val="24"/>
        </w:rPr>
        <w:t>Maturidi</w:t>
      </w:r>
      <w:proofErr w:type="spellEnd"/>
      <w:r w:rsidR="00F12935" w:rsidRPr="00FC46FE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="00F12935" w:rsidRPr="00FC46FE">
        <w:rPr>
          <w:rFonts w:asciiTheme="majorBidi" w:hAnsiTheme="majorBidi" w:cstheme="majorBidi"/>
          <w:sz w:val="24"/>
          <w:szCs w:val="24"/>
        </w:rPr>
        <w:t>Eş’ari</w:t>
      </w:r>
      <w:proofErr w:type="spellEnd"/>
      <w:r w:rsidR="00F12935" w:rsidRPr="00FC46FE">
        <w:rPr>
          <w:rFonts w:asciiTheme="majorBidi" w:hAnsiTheme="majorBidi" w:cstheme="majorBidi"/>
          <w:sz w:val="24"/>
          <w:szCs w:val="24"/>
        </w:rPr>
        <w:t xml:space="preserve"> temelli, İslami ilimlere ait hazinemiz</w:t>
      </w:r>
      <w:r w:rsidR="00F12935">
        <w:rPr>
          <w:rFonts w:asciiTheme="majorBidi" w:hAnsiTheme="majorBidi" w:cstheme="majorBidi"/>
          <w:sz w:val="24"/>
          <w:szCs w:val="24"/>
        </w:rPr>
        <w:t>dir</w:t>
      </w:r>
      <w:r w:rsidR="00F12935" w:rsidRPr="00FC46FE">
        <w:rPr>
          <w:rFonts w:asciiTheme="majorBidi" w:hAnsiTheme="majorBidi" w:cstheme="majorBidi"/>
          <w:sz w:val="24"/>
          <w:szCs w:val="24"/>
        </w:rPr>
        <w:t>. </w:t>
      </w:r>
      <w:r w:rsidR="00F12935">
        <w:rPr>
          <w:rFonts w:asciiTheme="majorBidi" w:hAnsiTheme="majorBidi" w:cstheme="majorBidi"/>
          <w:sz w:val="24"/>
          <w:szCs w:val="24"/>
        </w:rPr>
        <w:t xml:space="preserve">Görmez ise, yazdığı çoğu eserlerinde, hadis usulü, fıkıh, fıkıh usulü ve </w:t>
      </w:r>
      <w:proofErr w:type="spellStart"/>
      <w:r w:rsidR="00F12935">
        <w:rPr>
          <w:rFonts w:asciiTheme="majorBidi" w:hAnsiTheme="majorBidi" w:cstheme="majorBidi"/>
          <w:sz w:val="24"/>
          <w:szCs w:val="24"/>
        </w:rPr>
        <w:t>akaid</w:t>
      </w:r>
      <w:proofErr w:type="spellEnd"/>
      <w:r w:rsidR="00F12935">
        <w:rPr>
          <w:rFonts w:asciiTheme="majorBidi" w:hAnsiTheme="majorBidi" w:cstheme="majorBidi"/>
          <w:sz w:val="24"/>
          <w:szCs w:val="24"/>
        </w:rPr>
        <w:t xml:space="preserve"> gibi İslami ilimlerin dini gerçekleri bulamadığını, bu yüzden İslami ilimlerin çağımızda yeniden yazılmasını talep etmektedir. </w:t>
      </w:r>
      <w:r>
        <w:rPr>
          <w:rFonts w:asciiTheme="majorBidi" w:hAnsiTheme="majorBidi" w:cstheme="majorBidi"/>
          <w:sz w:val="24"/>
          <w:szCs w:val="24"/>
        </w:rPr>
        <w:t xml:space="preserve">Bu durumda siz, </w:t>
      </w:r>
      <w:r w:rsidR="00F12935">
        <w:rPr>
          <w:rFonts w:asciiTheme="majorBidi" w:hAnsiTheme="majorBidi" w:cstheme="majorBidi"/>
          <w:sz w:val="24"/>
          <w:szCs w:val="24"/>
        </w:rPr>
        <w:t xml:space="preserve">Diyanet yönetimi hakkında </w:t>
      </w:r>
      <w:r>
        <w:rPr>
          <w:rFonts w:asciiTheme="majorBidi" w:hAnsiTheme="majorBidi" w:cstheme="majorBidi"/>
          <w:sz w:val="24"/>
          <w:szCs w:val="24"/>
        </w:rPr>
        <w:t>n</w:t>
      </w:r>
      <w:r w:rsidR="00FC46FE" w:rsidRPr="00FC46FE">
        <w:rPr>
          <w:rFonts w:asciiTheme="majorBidi" w:hAnsiTheme="majorBidi" w:cstheme="majorBidi"/>
          <w:sz w:val="24"/>
          <w:szCs w:val="24"/>
        </w:rPr>
        <w:t>e</w:t>
      </w:r>
      <w:r w:rsidR="00F129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2935">
        <w:rPr>
          <w:rFonts w:asciiTheme="majorBidi" w:hAnsiTheme="majorBidi" w:cstheme="majorBidi"/>
          <w:sz w:val="24"/>
          <w:szCs w:val="24"/>
        </w:rPr>
        <w:t>Maturidiliğinden</w:t>
      </w:r>
      <w:proofErr w:type="spellEnd"/>
      <w:r w:rsidR="00F12935">
        <w:rPr>
          <w:rFonts w:asciiTheme="majorBidi" w:hAnsiTheme="majorBidi" w:cstheme="majorBidi"/>
          <w:sz w:val="24"/>
          <w:szCs w:val="24"/>
        </w:rPr>
        <w:t xml:space="preserve"> bahsedebilirsiniz</w:t>
      </w:r>
      <w:r>
        <w:rPr>
          <w:rFonts w:asciiTheme="majorBidi" w:hAnsiTheme="majorBidi" w:cstheme="majorBidi"/>
          <w:sz w:val="24"/>
          <w:szCs w:val="24"/>
        </w:rPr>
        <w:t xml:space="preserve"> ki</w:t>
      </w:r>
      <w:r w:rsidR="00FC46FE" w:rsidRPr="00FC46FE">
        <w:rPr>
          <w:rFonts w:asciiTheme="majorBidi" w:hAnsiTheme="majorBidi" w:cstheme="majorBidi"/>
          <w:sz w:val="24"/>
          <w:szCs w:val="24"/>
        </w:rPr>
        <w:t xml:space="preserve">?.. 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>"Hadisler Sahabenin uyduruğudur", "</w:t>
      </w:r>
      <w:r w:rsidRPr="00F12935">
        <w:rPr>
          <w:rFonts w:asciiTheme="majorBidi" w:hAnsiTheme="majorBidi" w:cstheme="majorBidi"/>
          <w:i/>
          <w:iCs/>
          <w:sz w:val="24"/>
          <w:szCs w:val="24"/>
        </w:rPr>
        <w:t>sünnet bize bir model olarak gelmemiştir</w:t>
      </w:r>
      <w:r w:rsidRPr="00FC46FE">
        <w:rPr>
          <w:rFonts w:asciiTheme="majorBidi" w:hAnsiTheme="majorBidi" w:cstheme="majorBidi"/>
          <w:sz w:val="24"/>
          <w:szCs w:val="24"/>
        </w:rPr>
        <w:t>", "</w:t>
      </w:r>
      <w:r w:rsidRPr="00F12935">
        <w:rPr>
          <w:rFonts w:asciiTheme="majorBidi" w:hAnsiTheme="majorBidi" w:cstheme="majorBidi"/>
          <w:i/>
          <w:iCs/>
          <w:sz w:val="24"/>
          <w:szCs w:val="24"/>
        </w:rPr>
        <w:t>Kuran'ı anlamanın önünde en büyük engel sünnettir</w:t>
      </w:r>
      <w:r w:rsidRPr="00FC46FE">
        <w:rPr>
          <w:rFonts w:asciiTheme="majorBidi" w:hAnsiTheme="majorBidi" w:cstheme="majorBidi"/>
          <w:sz w:val="24"/>
          <w:szCs w:val="24"/>
        </w:rPr>
        <w:t xml:space="preserve">" diyen </w:t>
      </w:r>
      <w:r w:rsidR="00F12935">
        <w:rPr>
          <w:rFonts w:asciiTheme="majorBidi" w:hAnsiTheme="majorBidi" w:cstheme="majorBidi"/>
          <w:sz w:val="24"/>
          <w:szCs w:val="24"/>
        </w:rPr>
        <w:t>bir zihniyetin, “</w:t>
      </w:r>
      <w:r w:rsidRPr="00F12935">
        <w:rPr>
          <w:rFonts w:asciiTheme="majorBidi" w:hAnsiTheme="majorBidi" w:cstheme="majorBidi"/>
          <w:i/>
          <w:iCs/>
          <w:sz w:val="24"/>
          <w:szCs w:val="24"/>
        </w:rPr>
        <w:t>Kuran'ın Allah kelamı olmayabileceği ve her şeyde delil olmayacağı</w:t>
      </w:r>
      <w:r w:rsidR="00F12935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Pr="00FC46FE">
        <w:rPr>
          <w:rFonts w:asciiTheme="majorBidi" w:hAnsiTheme="majorBidi" w:cstheme="majorBidi"/>
          <w:sz w:val="24"/>
          <w:szCs w:val="24"/>
        </w:rPr>
        <w:t xml:space="preserve"> konusunda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TDV'ye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 bağlı birimlerde kitaplar yayınlayanlar</w:t>
      </w:r>
      <w:r w:rsidR="00F12935">
        <w:rPr>
          <w:rFonts w:asciiTheme="majorBidi" w:hAnsiTheme="majorBidi" w:cstheme="majorBidi"/>
          <w:sz w:val="24"/>
          <w:szCs w:val="24"/>
        </w:rPr>
        <w:t>ın</w:t>
      </w:r>
      <w:r w:rsidRPr="00FC46FE">
        <w:rPr>
          <w:rFonts w:asciiTheme="majorBidi" w:hAnsiTheme="majorBidi" w:cstheme="majorBidi"/>
          <w:sz w:val="24"/>
          <w:szCs w:val="24"/>
        </w:rPr>
        <w:t>, aynı bağlamda bahse konu birimler aracılığıyla sempozyum</w:t>
      </w:r>
      <w:r w:rsidR="00F12935">
        <w:rPr>
          <w:rFonts w:asciiTheme="majorBidi" w:hAnsiTheme="majorBidi" w:cstheme="majorBidi"/>
          <w:sz w:val="24"/>
          <w:szCs w:val="24"/>
        </w:rPr>
        <w:t>lar</w:t>
      </w:r>
      <w:r w:rsidRPr="00FC46FE">
        <w:rPr>
          <w:rFonts w:asciiTheme="majorBidi" w:hAnsiTheme="majorBidi" w:cstheme="majorBidi"/>
          <w:sz w:val="24"/>
          <w:szCs w:val="24"/>
        </w:rPr>
        <w:t xml:space="preserve"> düzenleyenlerin,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Maturidilikle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 ne ilintisi olabilir acaba? </w:t>
      </w:r>
    </w:p>
    <w:p w:rsidR="00FC46FE" w:rsidRDefault="00F12935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 halde, </w:t>
      </w:r>
      <w:r w:rsidRPr="00FC46FE">
        <w:rPr>
          <w:rFonts w:asciiTheme="majorBidi" w:hAnsiTheme="majorBidi" w:cstheme="majorBidi"/>
          <w:sz w:val="24"/>
          <w:szCs w:val="24"/>
        </w:rPr>
        <w:t>"</w:t>
      </w:r>
      <w:r w:rsidRPr="00F12935">
        <w:rPr>
          <w:rFonts w:asciiTheme="majorBidi" w:hAnsiTheme="majorBidi" w:cstheme="majorBidi"/>
          <w:i/>
          <w:iCs/>
          <w:sz w:val="24"/>
          <w:szCs w:val="24"/>
        </w:rPr>
        <w:t xml:space="preserve">Diyanet </w:t>
      </w:r>
      <w:r w:rsidRPr="00770F50">
        <w:rPr>
          <w:rFonts w:asciiTheme="majorBidi" w:hAnsiTheme="majorBidi" w:cstheme="majorBidi"/>
          <w:sz w:val="24"/>
          <w:szCs w:val="24"/>
        </w:rPr>
        <w:t xml:space="preserve">(yönetimi) </w:t>
      </w:r>
      <w:proofErr w:type="spellStart"/>
      <w:r w:rsidRPr="00F12935">
        <w:rPr>
          <w:rFonts w:asciiTheme="majorBidi" w:hAnsiTheme="majorBidi" w:cstheme="majorBidi"/>
          <w:i/>
          <w:iCs/>
          <w:sz w:val="24"/>
          <w:szCs w:val="24"/>
        </w:rPr>
        <w:t>Maturidilik</w:t>
      </w:r>
      <w:proofErr w:type="spellEnd"/>
      <w:r w:rsidRPr="00F12935">
        <w:rPr>
          <w:rFonts w:asciiTheme="majorBidi" w:hAnsiTheme="majorBidi" w:cstheme="majorBidi"/>
          <w:i/>
          <w:iCs/>
          <w:sz w:val="24"/>
          <w:szCs w:val="24"/>
        </w:rPr>
        <w:t xml:space="preserve"> çizgisine vurgu yapıyor</w:t>
      </w:r>
      <w:r w:rsidRPr="00FC46FE">
        <w:rPr>
          <w:rFonts w:asciiTheme="majorBidi" w:hAnsiTheme="majorBidi" w:cstheme="majorBidi"/>
          <w:sz w:val="24"/>
          <w:szCs w:val="24"/>
        </w:rPr>
        <w:t>"</w:t>
      </w:r>
      <w:r>
        <w:rPr>
          <w:rFonts w:asciiTheme="majorBidi" w:hAnsiTheme="majorBidi" w:cstheme="majorBidi"/>
          <w:sz w:val="24"/>
          <w:szCs w:val="24"/>
        </w:rPr>
        <w:t xml:space="preserve"> iddiası, ç</w:t>
      </w:r>
      <w:r w:rsidR="00FC46FE" w:rsidRPr="00FC46FE">
        <w:rPr>
          <w:rFonts w:asciiTheme="majorBidi" w:hAnsiTheme="majorBidi" w:cstheme="majorBidi"/>
          <w:sz w:val="24"/>
          <w:szCs w:val="24"/>
        </w:rPr>
        <w:t>ok garip ve tutarsız bir iddia</w:t>
      </w:r>
      <w:r>
        <w:rPr>
          <w:rFonts w:asciiTheme="majorBidi" w:hAnsiTheme="majorBidi" w:cstheme="majorBidi"/>
          <w:sz w:val="24"/>
          <w:szCs w:val="24"/>
        </w:rPr>
        <w:t>dır</w:t>
      </w:r>
      <w:r w:rsidR="00FC46FE" w:rsidRPr="00FC46FE">
        <w:rPr>
          <w:rFonts w:asciiTheme="majorBidi" w:hAnsiTheme="majorBidi" w:cstheme="majorBidi"/>
          <w:sz w:val="24"/>
          <w:szCs w:val="24"/>
        </w:rPr>
        <w:t>!..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>Bu yaklaşım, olsa olsa, son günlerde zora düşen bidat fikirlerin, altın tas içerisinde sunulma denemesi</w:t>
      </w:r>
      <w:r w:rsidR="00F12935">
        <w:rPr>
          <w:rFonts w:asciiTheme="majorBidi" w:hAnsiTheme="majorBidi" w:cstheme="majorBidi"/>
          <w:sz w:val="24"/>
          <w:szCs w:val="24"/>
        </w:rPr>
        <w:t xml:space="preserve"> veya koltuğu kurtarma girişimi</w:t>
      </w:r>
      <w:r w:rsidRPr="00FC46FE">
        <w:rPr>
          <w:rFonts w:asciiTheme="majorBidi" w:hAnsiTheme="majorBidi" w:cstheme="majorBidi"/>
          <w:sz w:val="24"/>
          <w:szCs w:val="24"/>
        </w:rPr>
        <w:t>dir. 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 xml:space="preserve">Onlarla ilgili ileri sürdüğümüz gerçeklere, onların </w:t>
      </w:r>
      <w:proofErr w:type="spellStart"/>
      <w:r w:rsidRPr="00FC46FE">
        <w:rPr>
          <w:rFonts w:asciiTheme="majorBidi" w:hAnsiTheme="majorBidi" w:cstheme="majorBidi"/>
          <w:sz w:val="24"/>
          <w:szCs w:val="24"/>
        </w:rPr>
        <w:t>fikirdaşları</w:t>
      </w:r>
      <w:proofErr w:type="spellEnd"/>
      <w:r w:rsidRPr="00FC46FE">
        <w:rPr>
          <w:rFonts w:asciiTheme="majorBidi" w:hAnsiTheme="majorBidi" w:cstheme="majorBidi"/>
          <w:sz w:val="24"/>
          <w:szCs w:val="24"/>
        </w:rPr>
        <w:t xml:space="preserve"> değil, çıksınlar kendiler</w:t>
      </w:r>
      <w:r w:rsidR="00F12935">
        <w:rPr>
          <w:rFonts w:asciiTheme="majorBidi" w:hAnsiTheme="majorBidi" w:cstheme="majorBidi"/>
          <w:sz w:val="24"/>
          <w:szCs w:val="24"/>
        </w:rPr>
        <w:t>i cevap versinler! O</w:t>
      </w:r>
      <w:r w:rsidRPr="00FC46FE">
        <w:rPr>
          <w:rFonts w:asciiTheme="majorBidi" w:hAnsiTheme="majorBidi" w:cstheme="majorBidi"/>
          <w:sz w:val="24"/>
          <w:szCs w:val="24"/>
        </w:rPr>
        <w:t xml:space="preserve">nları </w:t>
      </w:r>
      <w:r w:rsidR="00F12935">
        <w:rPr>
          <w:rFonts w:asciiTheme="majorBidi" w:hAnsiTheme="majorBidi" w:cstheme="majorBidi"/>
          <w:sz w:val="24"/>
          <w:szCs w:val="24"/>
        </w:rPr>
        <w:t>k</w:t>
      </w:r>
      <w:r w:rsidR="00F12935">
        <w:rPr>
          <w:rFonts w:asciiTheme="majorBidi" w:hAnsiTheme="majorBidi" w:cstheme="majorBidi"/>
          <w:sz w:val="24"/>
          <w:szCs w:val="24"/>
        </w:rPr>
        <w:t xml:space="preserve">uru kuruya </w:t>
      </w:r>
      <w:r w:rsidRPr="00FC46FE">
        <w:rPr>
          <w:rFonts w:asciiTheme="majorBidi" w:hAnsiTheme="majorBidi" w:cstheme="majorBidi"/>
          <w:sz w:val="24"/>
          <w:szCs w:val="24"/>
        </w:rPr>
        <w:t xml:space="preserve">tezkiye etmeye çalışanlar, dostlarını daha </w:t>
      </w:r>
      <w:r w:rsidR="00F12935">
        <w:rPr>
          <w:rFonts w:asciiTheme="majorBidi" w:hAnsiTheme="majorBidi" w:cstheme="majorBidi"/>
          <w:sz w:val="24"/>
          <w:szCs w:val="24"/>
        </w:rPr>
        <w:t xml:space="preserve">çok yıprattıklarının farkında mıdırlar </w:t>
      </w:r>
      <w:r w:rsidRPr="00FC46FE">
        <w:rPr>
          <w:rFonts w:asciiTheme="majorBidi" w:hAnsiTheme="majorBidi" w:cstheme="majorBidi"/>
          <w:sz w:val="24"/>
          <w:szCs w:val="24"/>
        </w:rPr>
        <w:t>acaba? Böyle dost düşman başına, demiş büyükler!</w:t>
      </w:r>
    </w:p>
    <w:p w:rsidR="00FC46FE" w:rsidRDefault="00FC46FE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 xml:space="preserve">Bizim derdimiz, şahısları yıpratmak değil, Diyanet gibi nezih bir kurumu kurtarmak, </w:t>
      </w:r>
      <w:r w:rsidR="00F12935">
        <w:rPr>
          <w:rFonts w:asciiTheme="majorBidi" w:hAnsiTheme="majorBidi" w:cstheme="majorBidi"/>
          <w:sz w:val="24"/>
          <w:szCs w:val="24"/>
        </w:rPr>
        <w:t>k</w:t>
      </w:r>
      <w:r w:rsidRPr="00FC46FE">
        <w:rPr>
          <w:rFonts w:asciiTheme="majorBidi" w:hAnsiTheme="majorBidi" w:cstheme="majorBidi"/>
          <w:sz w:val="24"/>
          <w:szCs w:val="24"/>
        </w:rPr>
        <w:t xml:space="preserve">oca bir devlet kurumunun basamak yapılması suretiyle bidat </w:t>
      </w:r>
      <w:r w:rsidR="00F12935">
        <w:rPr>
          <w:rFonts w:asciiTheme="majorBidi" w:hAnsiTheme="majorBidi" w:cstheme="majorBidi"/>
          <w:sz w:val="24"/>
          <w:szCs w:val="24"/>
        </w:rPr>
        <w:t xml:space="preserve">veya küfre varan </w:t>
      </w:r>
      <w:r w:rsidRPr="00FC46FE">
        <w:rPr>
          <w:rFonts w:asciiTheme="majorBidi" w:hAnsiTheme="majorBidi" w:cstheme="majorBidi"/>
          <w:sz w:val="24"/>
          <w:szCs w:val="24"/>
        </w:rPr>
        <w:t xml:space="preserve">fikirlerin millete </w:t>
      </w:r>
      <w:r w:rsidR="00F12935">
        <w:rPr>
          <w:rFonts w:asciiTheme="majorBidi" w:hAnsiTheme="majorBidi" w:cstheme="majorBidi"/>
          <w:sz w:val="24"/>
          <w:szCs w:val="24"/>
        </w:rPr>
        <w:lastRenderedPageBreak/>
        <w:t xml:space="preserve">telkin edilmesinin önüne geçmektir. </w:t>
      </w:r>
      <w:r w:rsidRPr="00FC46FE">
        <w:rPr>
          <w:rFonts w:asciiTheme="majorBidi" w:hAnsiTheme="majorBidi" w:cstheme="majorBidi"/>
          <w:sz w:val="24"/>
          <w:szCs w:val="24"/>
        </w:rPr>
        <w:t>Nitekim aynı fikirleri savunan dışardaki teologlarla, kamuya zararları olmadı</w:t>
      </w:r>
      <w:r w:rsidR="00F12935">
        <w:rPr>
          <w:rFonts w:asciiTheme="majorBidi" w:hAnsiTheme="majorBidi" w:cstheme="majorBidi"/>
          <w:sz w:val="24"/>
          <w:szCs w:val="24"/>
        </w:rPr>
        <w:t xml:space="preserve">ğı </w:t>
      </w:r>
      <w:r w:rsidRPr="00FC46FE">
        <w:rPr>
          <w:rFonts w:asciiTheme="majorBidi" w:hAnsiTheme="majorBidi" w:cstheme="majorBidi"/>
          <w:sz w:val="24"/>
          <w:szCs w:val="24"/>
        </w:rPr>
        <w:t>sürece uğraşm</w:t>
      </w:r>
      <w:r w:rsidR="00F12935">
        <w:rPr>
          <w:rFonts w:asciiTheme="majorBidi" w:hAnsiTheme="majorBidi" w:cstheme="majorBidi"/>
          <w:sz w:val="24"/>
          <w:szCs w:val="24"/>
        </w:rPr>
        <w:t>amaktayız.</w:t>
      </w:r>
    </w:p>
    <w:p w:rsidR="00467F12" w:rsidRDefault="00FC46FE" w:rsidP="003475E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 xml:space="preserve">Sizden, kendileriyle </w:t>
      </w:r>
      <w:r w:rsidR="003475EE" w:rsidRPr="00FC46FE">
        <w:rPr>
          <w:rFonts w:asciiTheme="majorBidi" w:hAnsiTheme="majorBidi" w:cstheme="majorBidi"/>
          <w:sz w:val="24"/>
          <w:szCs w:val="24"/>
        </w:rPr>
        <w:t xml:space="preserve">jüri huzurunda </w:t>
      </w:r>
      <w:r w:rsidRPr="00FC46FE">
        <w:rPr>
          <w:rFonts w:asciiTheme="majorBidi" w:hAnsiTheme="majorBidi" w:cstheme="majorBidi"/>
          <w:sz w:val="24"/>
          <w:szCs w:val="24"/>
        </w:rPr>
        <w:t>bunları konuşacağımız bir açı</w:t>
      </w:r>
      <w:r w:rsidR="003475EE">
        <w:rPr>
          <w:rFonts w:asciiTheme="majorBidi" w:hAnsiTheme="majorBidi" w:cstheme="majorBidi"/>
          <w:sz w:val="24"/>
          <w:szCs w:val="24"/>
        </w:rPr>
        <w:t>k oturum da istemiştim</w:t>
      </w:r>
      <w:r w:rsidR="003475EE" w:rsidRPr="003475EE">
        <w:t>.</w:t>
      </w:r>
      <w:r w:rsidR="003475EE">
        <w:t xml:space="preserve"> </w:t>
      </w:r>
      <w:r w:rsidR="003475EE" w:rsidRPr="003475EE">
        <w:rPr>
          <w:rFonts w:asciiTheme="majorBidi" w:hAnsiTheme="majorBidi" w:cstheme="majorBidi"/>
          <w:sz w:val="24"/>
          <w:szCs w:val="24"/>
        </w:rPr>
        <w:t>Bu konuda haberinizi bekliyoruz..</w:t>
      </w:r>
      <w:r w:rsidRPr="003475EE">
        <w:rPr>
          <w:rFonts w:asciiTheme="majorBidi" w:hAnsiTheme="majorBidi" w:cstheme="majorBidi"/>
          <w:sz w:val="24"/>
          <w:szCs w:val="24"/>
        </w:rPr>
        <w:t>.  </w:t>
      </w:r>
      <w:r w:rsidR="00467F12">
        <w:rPr>
          <w:rFonts w:asciiTheme="majorBidi" w:hAnsiTheme="majorBidi" w:cstheme="majorBidi"/>
          <w:sz w:val="24"/>
          <w:szCs w:val="24"/>
        </w:rPr>
        <w:t xml:space="preserve"> </w:t>
      </w:r>
    </w:p>
    <w:p w:rsidR="00467F12" w:rsidRDefault="00467F12" w:rsidP="003475E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467F12" w:rsidRDefault="00FC46FE" w:rsidP="003475E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sz w:val="24"/>
          <w:szCs w:val="24"/>
        </w:rPr>
        <w:t>26.05.2017</w:t>
      </w:r>
    </w:p>
    <w:p w:rsidR="00FC46FE" w:rsidRPr="00FC46FE" w:rsidRDefault="00FC46FE" w:rsidP="003475E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FC46FE">
        <w:rPr>
          <w:rFonts w:asciiTheme="majorBidi" w:hAnsiTheme="majorBidi" w:cstheme="majorBidi"/>
          <w:b/>
          <w:bCs/>
          <w:sz w:val="24"/>
          <w:szCs w:val="24"/>
        </w:rPr>
        <w:t>Dr. Ahmet GELİŞGEN</w:t>
      </w:r>
      <w:r w:rsidRPr="00FC46FE">
        <w:rPr>
          <w:rFonts w:asciiTheme="majorBidi" w:hAnsiTheme="majorBidi" w:cstheme="majorBidi"/>
          <w:sz w:val="24"/>
          <w:szCs w:val="24"/>
        </w:rPr>
        <w:t> </w:t>
      </w:r>
    </w:p>
    <w:p w:rsidR="00552230" w:rsidRPr="00FC46FE" w:rsidRDefault="00552230" w:rsidP="00FC46FE">
      <w:pPr>
        <w:spacing w:after="12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552230" w:rsidRPr="00FC46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81" w:rsidRDefault="00761381" w:rsidP="0077073C">
      <w:pPr>
        <w:spacing w:after="0" w:line="240" w:lineRule="auto"/>
      </w:pPr>
      <w:r>
        <w:separator/>
      </w:r>
    </w:p>
  </w:endnote>
  <w:endnote w:type="continuationSeparator" w:id="0">
    <w:p w:rsidR="00761381" w:rsidRDefault="00761381" w:rsidP="0077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81" w:rsidRDefault="00761381" w:rsidP="0077073C">
      <w:pPr>
        <w:spacing w:after="0" w:line="240" w:lineRule="auto"/>
      </w:pPr>
      <w:r>
        <w:separator/>
      </w:r>
    </w:p>
  </w:footnote>
  <w:footnote w:type="continuationSeparator" w:id="0">
    <w:p w:rsidR="00761381" w:rsidRDefault="00761381" w:rsidP="0077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97434"/>
      <w:docPartObj>
        <w:docPartGallery w:val="Page Numbers (Top of Page)"/>
        <w:docPartUnique/>
      </w:docPartObj>
    </w:sdtPr>
    <w:sdtContent>
      <w:p w:rsidR="0077073C" w:rsidRDefault="0077073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073C" w:rsidRDefault="007707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0"/>
    <w:rsid w:val="00040524"/>
    <w:rsid w:val="003475EE"/>
    <w:rsid w:val="00467F12"/>
    <w:rsid w:val="00552230"/>
    <w:rsid w:val="00761381"/>
    <w:rsid w:val="0077073C"/>
    <w:rsid w:val="00770F50"/>
    <w:rsid w:val="009B4D1B"/>
    <w:rsid w:val="00AA4082"/>
    <w:rsid w:val="00B47E45"/>
    <w:rsid w:val="00B7744E"/>
    <w:rsid w:val="00C821D9"/>
    <w:rsid w:val="00DE4126"/>
    <w:rsid w:val="00F12935"/>
    <w:rsid w:val="00F93521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3145"/>
  <w15:chartTrackingRefBased/>
  <w15:docId w15:val="{F24F2EF6-7C6A-4DCF-81E1-1FC9461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C46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46FE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77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73C"/>
  </w:style>
  <w:style w:type="paragraph" w:styleId="AltBilgi">
    <w:name w:val="footer"/>
    <w:basedOn w:val="Normal"/>
    <w:link w:val="AltBilgiChar"/>
    <w:uiPriority w:val="99"/>
    <w:unhideWhenUsed/>
    <w:rsid w:val="0077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12</cp:revision>
  <dcterms:created xsi:type="dcterms:W3CDTF">2017-10-20T21:12:00Z</dcterms:created>
  <dcterms:modified xsi:type="dcterms:W3CDTF">2017-10-20T21:48:00Z</dcterms:modified>
</cp:coreProperties>
</file>